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8EBA7" w14:textId="77777777" w:rsidR="00166713" w:rsidRPr="004C030F" w:rsidRDefault="00166713" w:rsidP="004C030F">
      <w:r w:rsidRPr="004C030F">
        <w:t>[QUEM É VOCÊ?]</w:t>
      </w:r>
    </w:p>
    <w:p w14:paraId="12955EE8" w14:textId="4A0D8016" w:rsidR="00166713" w:rsidRPr="00D830D2" w:rsidRDefault="004C030F" w:rsidP="004C030F">
      <w:pPr>
        <w:rPr>
          <w:b/>
          <w:bCs/>
        </w:rPr>
      </w:pPr>
      <w:r w:rsidRPr="00D830D2">
        <w:rPr>
          <w:b/>
          <w:bCs/>
        </w:rPr>
        <w:t>IDOSO</w:t>
      </w:r>
    </w:p>
    <w:p w14:paraId="076699DD" w14:textId="77777777" w:rsidR="00166713" w:rsidRPr="004C030F" w:rsidRDefault="00166713" w:rsidP="004C030F">
      <w:r w:rsidRPr="004C030F">
        <w:t>[SUGESTÃO DE IMAGEM]</w:t>
      </w:r>
    </w:p>
    <w:p w14:paraId="062973E1" w14:textId="7C87AB24" w:rsidR="00166713" w:rsidRPr="004C030F" w:rsidRDefault="003A34EB" w:rsidP="004C030F">
      <w:hyperlink r:id="rId4" w:history="1">
        <w:r w:rsidR="004C030F" w:rsidRPr="00CA533B">
          <w:rPr>
            <w:rStyle w:val="Hyperlink"/>
          </w:rPr>
          <w:t>https://www.shutterstock.com/pt/image-photo/salvador-bahia-brazil-september-26-2016-1616405557</w:t>
        </w:r>
      </w:hyperlink>
      <w:r w:rsidR="004C030F">
        <w:t xml:space="preserve"> </w:t>
      </w:r>
    </w:p>
    <w:p w14:paraId="7F4F21E0" w14:textId="77777777" w:rsidR="00166713" w:rsidRPr="004C030F" w:rsidRDefault="00166713" w:rsidP="004C030F">
      <w:r w:rsidRPr="004C030F">
        <w:t>[TÍTULO]</w:t>
      </w:r>
    </w:p>
    <w:p w14:paraId="19D395D9" w14:textId="7DA68DD0" w:rsidR="00166713" w:rsidRDefault="004C030F" w:rsidP="004C030F">
      <w:pPr>
        <w:rPr>
          <w:b/>
          <w:bCs/>
        </w:rPr>
      </w:pPr>
      <w:r w:rsidRPr="004C030F">
        <w:rPr>
          <w:b/>
          <w:bCs/>
        </w:rPr>
        <w:t>Abrigos ou casas de idosos devem preencher formulário on</w:t>
      </w:r>
      <w:r w:rsidR="00A7681B">
        <w:rPr>
          <w:b/>
          <w:bCs/>
        </w:rPr>
        <w:t>-</w:t>
      </w:r>
      <w:r w:rsidRPr="004C030F">
        <w:rPr>
          <w:b/>
          <w:bCs/>
        </w:rPr>
        <w:t xml:space="preserve">line para receber auxílio do Governo Federal </w:t>
      </w:r>
    </w:p>
    <w:p w14:paraId="799B5C98" w14:textId="0FE1B6F4" w:rsidR="003A34EB" w:rsidRPr="003A34EB" w:rsidRDefault="003A34EB" w:rsidP="004C030F">
      <w:pPr>
        <w:rPr>
          <w:b/>
          <w:bCs/>
          <w:color w:val="FF0000"/>
        </w:rPr>
      </w:pPr>
      <w:r w:rsidRPr="003A34EB">
        <w:rPr>
          <w:b/>
          <w:bCs/>
          <w:color w:val="FF0000"/>
          <w:highlight w:val="yellow"/>
        </w:rPr>
        <w:t>Revisar o título com ênfase para o benefício</w:t>
      </w:r>
      <w:bookmarkStart w:id="0" w:name="_GoBack"/>
      <w:bookmarkEnd w:id="0"/>
    </w:p>
    <w:p w14:paraId="2F0A0313" w14:textId="77777777" w:rsidR="004C030F" w:rsidRPr="004C030F" w:rsidRDefault="004C030F" w:rsidP="004C030F"/>
    <w:p w14:paraId="03256BD3" w14:textId="41EB3026" w:rsidR="00166713" w:rsidRPr="004C030F" w:rsidRDefault="00166713" w:rsidP="004C030F">
      <w:r w:rsidRPr="004C030F">
        <w:t>[CORPO]</w:t>
      </w:r>
    </w:p>
    <w:p w14:paraId="7C6408E6" w14:textId="15F061F8" w:rsidR="00166713" w:rsidRPr="004C030F" w:rsidRDefault="00166713" w:rsidP="004C030F">
      <w:pPr>
        <w:rPr>
          <w:b/>
          <w:bCs/>
        </w:rPr>
      </w:pPr>
      <w:r w:rsidRPr="004C030F">
        <w:rPr>
          <w:b/>
          <w:bCs/>
        </w:rPr>
        <w:t>O que é?</w:t>
      </w:r>
    </w:p>
    <w:p w14:paraId="213CA658" w14:textId="7C3A6F8F" w:rsidR="00166713" w:rsidRPr="004C030F" w:rsidRDefault="00A61710" w:rsidP="004C030F">
      <w:r w:rsidRPr="004C030F">
        <w:t>U</w:t>
      </w:r>
      <w:r w:rsidR="00166713" w:rsidRPr="004C030F">
        <w:t xml:space="preserve">m auxílio do Governo Federal </w:t>
      </w:r>
      <w:r w:rsidRPr="004C030F">
        <w:t>para o</w:t>
      </w:r>
      <w:r w:rsidR="00A7681B">
        <w:t xml:space="preserve"> enfrentamento da Covid-19. </w:t>
      </w:r>
      <w:r w:rsidRPr="004C030F">
        <w:t xml:space="preserve">Além de fortalecer </w:t>
      </w:r>
      <w:r w:rsidR="00166713" w:rsidRPr="004C030F">
        <w:t>o combate à pandemia</w:t>
      </w:r>
      <w:r w:rsidRPr="004C030F">
        <w:t xml:space="preserve">, a iniciativa visa a </w:t>
      </w:r>
      <w:r w:rsidR="00166713" w:rsidRPr="004C030F">
        <w:t xml:space="preserve">conscientização em relação ao abandono afetivo, além do fortalecimento dos direitos previstos no Estatuto do Idoso (Lei </w:t>
      </w:r>
      <w:r w:rsidR="00A7681B">
        <w:t xml:space="preserve">nº </w:t>
      </w:r>
      <w:r w:rsidR="00166713" w:rsidRPr="004C030F">
        <w:t>10.741/03).</w:t>
      </w:r>
    </w:p>
    <w:p w14:paraId="7E358930" w14:textId="3DA46689" w:rsidR="00166713" w:rsidRPr="004C030F" w:rsidRDefault="00166713" w:rsidP="004C030F">
      <w:r w:rsidRPr="004C030F">
        <w:t>De acordo com o Ministério da Mulher, da Família e dos Direitos Humanos (MMFDH), a ação faz parte da campanha Solidarize-se, da Secretaria Nacional de Promoção e Defesa dos Direitos da Pessoa Idosa (SNDPI), do MMFDH</w:t>
      </w:r>
      <w:r w:rsidR="00A61710" w:rsidRPr="004C030F">
        <w:t xml:space="preserve"> e vai utilizar recursos do Fundo Nacional do Idoso serão liberados para as instituições de longa permanência para idosos (</w:t>
      </w:r>
      <w:proofErr w:type="spellStart"/>
      <w:r w:rsidR="00A61710" w:rsidRPr="004C030F">
        <w:t>ILPIs</w:t>
      </w:r>
      <w:proofErr w:type="spellEnd"/>
      <w:r w:rsidR="00A61710" w:rsidRPr="004C030F">
        <w:t xml:space="preserve">). </w:t>
      </w:r>
    </w:p>
    <w:p w14:paraId="04563DB6" w14:textId="77777777" w:rsidR="00166713" w:rsidRPr="004C030F" w:rsidRDefault="00166713" w:rsidP="004C030F"/>
    <w:p w14:paraId="5A0AE790" w14:textId="38700769" w:rsidR="00166713" w:rsidRPr="004C030F" w:rsidRDefault="00166713" w:rsidP="004C030F">
      <w:pPr>
        <w:rPr>
          <w:b/>
          <w:bCs/>
        </w:rPr>
      </w:pPr>
      <w:r w:rsidRPr="004C030F">
        <w:rPr>
          <w:b/>
          <w:bCs/>
        </w:rPr>
        <w:t>Quem pode utilizar este serviço?</w:t>
      </w:r>
    </w:p>
    <w:p w14:paraId="3630A911" w14:textId="68D6AD71" w:rsidR="00166713" w:rsidRPr="004C030F" w:rsidRDefault="00166713" w:rsidP="004C030F">
      <w:r w:rsidRPr="004C030F">
        <w:t>Instituições de Longa Permanência para Idosos (</w:t>
      </w:r>
      <w:proofErr w:type="spellStart"/>
      <w:r w:rsidRPr="004C030F">
        <w:t>ILPIs</w:t>
      </w:r>
      <w:proofErr w:type="spellEnd"/>
      <w:r w:rsidRPr="004C030F">
        <w:t>) de todo o país</w:t>
      </w:r>
      <w:r w:rsidR="00A7681B">
        <w:t>.</w:t>
      </w:r>
    </w:p>
    <w:p w14:paraId="2E1C5B26" w14:textId="7EE7B577" w:rsidR="00166713" w:rsidRPr="004C030F" w:rsidRDefault="00166713" w:rsidP="004C030F"/>
    <w:p w14:paraId="1A299550" w14:textId="4BE201E8" w:rsidR="00A61710" w:rsidRPr="004C030F" w:rsidRDefault="00A61710" w:rsidP="004C030F">
      <w:pPr>
        <w:rPr>
          <w:b/>
          <w:bCs/>
        </w:rPr>
      </w:pPr>
      <w:r w:rsidRPr="004C030F">
        <w:rPr>
          <w:b/>
          <w:bCs/>
        </w:rPr>
        <w:t>Quanto vai ser destinado</w:t>
      </w:r>
      <w:r w:rsidR="00D47245" w:rsidRPr="004C030F">
        <w:rPr>
          <w:b/>
          <w:bCs/>
        </w:rPr>
        <w:t xml:space="preserve">? </w:t>
      </w:r>
    </w:p>
    <w:p w14:paraId="6B9F5B72" w14:textId="3681E473" w:rsidR="00D47245" w:rsidRPr="004C030F" w:rsidRDefault="00D47245" w:rsidP="004C030F">
      <w:r w:rsidRPr="004C030F">
        <w:t>Serão utilizados recursos do Fundo Nacional do Idoso, além do repasse de cerca de R$160 milhões às instituições. Há expectativa de que o projeto que autoriza a transferência de recursos seja sancionado em breve.</w:t>
      </w:r>
    </w:p>
    <w:p w14:paraId="3025E246" w14:textId="386670BF" w:rsidR="00D47245" w:rsidRPr="004C030F" w:rsidRDefault="00D47245" w:rsidP="004C030F"/>
    <w:p w14:paraId="405A48A0" w14:textId="7940F41D" w:rsidR="00D47245" w:rsidRPr="004C030F" w:rsidRDefault="00D47245" w:rsidP="004C030F">
      <w:pPr>
        <w:rPr>
          <w:b/>
          <w:bCs/>
        </w:rPr>
      </w:pPr>
      <w:r w:rsidRPr="004C030F">
        <w:rPr>
          <w:b/>
          <w:bCs/>
        </w:rPr>
        <w:t>Quantas instituições vão ser beneficiadas?</w:t>
      </w:r>
    </w:p>
    <w:p w14:paraId="063C68AC" w14:textId="2F34B77A" w:rsidR="00A61710" w:rsidRPr="004C030F" w:rsidRDefault="00D47245" w:rsidP="004C030F">
      <w:r w:rsidRPr="004C030F">
        <w:t xml:space="preserve">A previsão é que o dinheiro seja compartilhado entre </w:t>
      </w:r>
      <w:r w:rsidR="004C030F" w:rsidRPr="004C030F">
        <w:t>os 2,6 mil abrigos</w:t>
      </w:r>
      <w:r w:rsidRPr="004C030F">
        <w:t xml:space="preserve"> de idosos, que abrigam, atualmente, mais de 88 mil idosos em todo o Brasil. Apesar disso, ainda não foi definido como ocorrerá a divisão do recurso.</w:t>
      </w:r>
    </w:p>
    <w:p w14:paraId="5CB7758D" w14:textId="331CF71D" w:rsidR="00D47245" w:rsidRPr="004C030F" w:rsidRDefault="00D47245" w:rsidP="004C030F">
      <w:r w:rsidRPr="004C030F">
        <w:t>Até lá, 500 instituições vão receber doações de cestas de alimentos e produtos de limpeza. Os kits foram garantidos com recursos do Ministério da Mulher, da Família e dos Direitos Humanos (MMFDH). A licitação custou R$5 milhões.</w:t>
      </w:r>
    </w:p>
    <w:p w14:paraId="0968CB3F" w14:textId="785ACF05" w:rsidR="00D47245" w:rsidRPr="004C030F" w:rsidRDefault="00D47245" w:rsidP="004C030F">
      <w:r w:rsidRPr="004C030F">
        <w:lastRenderedPageBreak/>
        <w:t xml:space="preserve">Outras doações serão realizadas até dezembro para manter as demais instituições. A ação será tocada pela igreja Assembleia de Deus </w:t>
      </w:r>
      <w:r w:rsidR="00A7681B">
        <w:t xml:space="preserve">em </w:t>
      </w:r>
      <w:r w:rsidRPr="004C030F">
        <w:t>uma parceria com o</w:t>
      </w:r>
      <w:r w:rsidR="003A34EB">
        <w:rPr>
          <w:color w:val="FF0000"/>
        </w:rPr>
        <w:t xml:space="preserve"> </w:t>
      </w:r>
      <w:r w:rsidR="003A34EB" w:rsidRPr="003A34EB">
        <w:rPr>
          <w:color w:val="FF0000"/>
          <w:highlight w:val="yellow"/>
        </w:rPr>
        <w:t>programa</w:t>
      </w:r>
      <w:r w:rsidRPr="004C030F">
        <w:t xml:space="preserve"> Pátria Voluntária.</w:t>
      </w:r>
    </w:p>
    <w:p w14:paraId="73AE7F99" w14:textId="0861F570" w:rsidR="00D47245" w:rsidRPr="004C030F" w:rsidRDefault="00D47245" w:rsidP="004C030F"/>
    <w:p w14:paraId="67E45B4C" w14:textId="32D1BBC3" w:rsidR="00D47245" w:rsidRPr="004C030F" w:rsidRDefault="004C030F" w:rsidP="004C030F">
      <w:pPr>
        <w:rPr>
          <w:b/>
          <w:bCs/>
        </w:rPr>
      </w:pPr>
      <w:r w:rsidRPr="004C030F">
        <w:rPr>
          <w:b/>
          <w:bCs/>
        </w:rPr>
        <w:t>Porque realizar o</w:t>
      </w:r>
      <w:r w:rsidR="00D47245" w:rsidRPr="004C030F">
        <w:rPr>
          <w:b/>
          <w:bCs/>
        </w:rPr>
        <w:t xml:space="preserve"> cadastramento </w:t>
      </w:r>
      <w:r w:rsidRPr="004C030F">
        <w:rPr>
          <w:b/>
          <w:bCs/>
        </w:rPr>
        <w:t xml:space="preserve">é importante? </w:t>
      </w:r>
    </w:p>
    <w:p w14:paraId="1B240190" w14:textId="08BC71E3" w:rsidR="00D47245" w:rsidRPr="004C030F" w:rsidRDefault="004C030F" w:rsidP="004C030F">
      <w:r w:rsidRPr="004C030F">
        <w:t>Além</w:t>
      </w:r>
      <w:r w:rsidR="00D47245" w:rsidRPr="004C030F">
        <w:t xml:space="preserve"> </w:t>
      </w:r>
      <w:r w:rsidRPr="004C030F">
        <w:t xml:space="preserve">do </w:t>
      </w:r>
      <w:r w:rsidR="00D47245" w:rsidRPr="004C030F">
        <w:t xml:space="preserve">apoio e suporte </w:t>
      </w:r>
      <w:r w:rsidRPr="004C030F">
        <w:t>às</w:t>
      </w:r>
      <w:r w:rsidR="00D47245" w:rsidRPr="004C030F">
        <w:t xml:space="preserve"> instituições cadastradas, questões da transferência de recursos do fundo do Idoso e combate ao </w:t>
      </w:r>
      <w:proofErr w:type="spellStart"/>
      <w:r w:rsidR="00D47245" w:rsidRPr="004C030F">
        <w:t>Coronavírus</w:t>
      </w:r>
      <w:proofErr w:type="spellEnd"/>
      <w:r w:rsidR="00D47245" w:rsidRPr="004C030F">
        <w:t xml:space="preserve">, o registro vai ajudar o Governo Federal a ter um panorama da situação atual destas instituições para que </w:t>
      </w:r>
      <w:r w:rsidRPr="004C030F">
        <w:t xml:space="preserve">seja possível </w:t>
      </w:r>
      <w:r w:rsidR="00D47245" w:rsidRPr="004C030F">
        <w:t>avança</w:t>
      </w:r>
      <w:r w:rsidRPr="004C030F">
        <w:t xml:space="preserve">r </w:t>
      </w:r>
      <w:r w:rsidR="00D47245" w:rsidRPr="004C030F">
        <w:t>nas ações de promoção dos Direitos da Pessoa Idosa</w:t>
      </w:r>
      <w:r w:rsidR="00A7681B">
        <w:t>.</w:t>
      </w:r>
    </w:p>
    <w:p w14:paraId="42752B6A" w14:textId="77777777" w:rsidR="00D47245" w:rsidRPr="004C030F" w:rsidRDefault="00D47245" w:rsidP="004C030F"/>
    <w:p w14:paraId="4CFD3FD7" w14:textId="65A2D4FC" w:rsidR="00A61710" w:rsidRPr="004C030F" w:rsidRDefault="00A61710" w:rsidP="004C030F">
      <w:pPr>
        <w:rPr>
          <w:b/>
          <w:bCs/>
        </w:rPr>
      </w:pPr>
      <w:r w:rsidRPr="004C030F">
        <w:rPr>
          <w:b/>
          <w:bCs/>
        </w:rPr>
        <w:t>Como receber o benefício?</w:t>
      </w:r>
    </w:p>
    <w:p w14:paraId="18A60B93" w14:textId="24F5A5D5" w:rsidR="00A61710" w:rsidRPr="004C030F" w:rsidRDefault="00A61710" w:rsidP="004C030F">
      <w:r w:rsidRPr="004C030F">
        <w:t>As chamadas instituições de Longa Permanência para Idosos (</w:t>
      </w:r>
      <w:proofErr w:type="spellStart"/>
      <w:r w:rsidRPr="004C030F">
        <w:t>ILPIs</w:t>
      </w:r>
      <w:proofErr w:type="spellEnd"/>
      <w:r w:rsidRPr="004C030F">
        <w:t xml:space="preserve">) que queiram receber o benefício precisam preencher um formulário de inscrição, disponível no site: </w:t>
      </w:r>
      <w:hyperlink r:id="rId5" w:history="1">
        <w:r w:rsidRPr="004C030F">
          <w:rPr>
            <w:rStyle w:val="Hyperlink"/>
          </w:rPr>
          <w:t>https://docs.google.com/forms/d/e/1FAIpQLSeoYcYHDUskieTUiivS3d1xRwPGVOvx7f1RHXYMK5at1rZAkQ/viewform</w:t>
        </w:r>
      </w:hyperlink>
      <w:r w:rsidRPr="004C030F">
        <w:t xml:space="preserve"> </w:t>
      </w:r>
    </w:p>
    <w:p w14:paraId="53939C32" w14:textId="62FB0399" w:rsidR="00166713" w:rsidRPr="004C030F" w:rsidRDefault="00166713" w:rsidP="004C030F"/>
    <w:p w14:paraId="3C531153" w14:textId="06FB0E67" w:rsidR="004C030F" w:rsidRPr="004C030F" w:rsidRDefault="004C030F" w:rsidP="004C030F">
      <w:pPr>
        <w:rPr>
          <w:b/>
          <w:bCs/>
        </w:rPr>
      </w:pPr>
      <w:r w:rsidRPr="004C030F">
        <w:rPr>
          <w:b/>
          <w:bCs/>
        </w:rPr>
        <w:t>Outras informações</w:t>
      </w:r>
    </w:p>
    <w:p w14:paraId="45B115CC" w14:textId="686429C2" w:rsidR="004C030F" w:rsidRPr="004C030F" w:rsidRDefault="004C030F" w:rsidP="004C030F">
      <w:r w:rsidRPr="004C030F">
        <w:t xml:space="preserve">Todas as ações estão sendo tomadas por órgãos e ministérios competentes, em ação conjunta do Governo Federal. </w:t>
      </w:r>
    </w:p>
    <w:p w14:paraId="15930DB7" w14:textId="52D80E80" w:rsidR="004C030F" w:rsidRPr="004C030F" w:rsidRDefault="004C030F" w:rsidP="004C030F">
      <w:r w:rsidRPr="004C030F">
        <w:t>Em caso de dúvidas, basta enviar um e-mail para cgdpi@mdh.gov.br.</w:t>
      </w:r>
    </w:p>
    <w:p w14:paraId="36F046AF" w14:textId="4FC379B1" w:rsidR="00166713" w:rsidRPr="004C030F" w:rsidRDefault="00166713" w:rsidP="004C030F"/>
    <w:p w14:paraId="19205EE2" w14:textId="4069BEDF" w:rsidR="004C030F" w:rsidRPr="004C030F" w:rsidRDefault="004C030F" w:rsidP="004C030F">
      <w:pPr>
        <w:rPr>
          <w:b/>
          <w:bCs/>
        </w:rPr>
      </w:pPr>
      <w:r w:rsidRPr="004C030F">
        <w:rPr>
          <w:b/>
          <w:bCs/>
        </w:rPr>
        <w:t>Fonte</w:t>
      </w:r>
      <w:r w:rsidR="00A7681B">
        <w:rPr>
          <w:b/>
          <w:bCs/>
        </w:rPr>
        <w:t>s</w:t>
      </w:r>
      <w:r w:rsidRPr="004C030F">
        <w:rPr>
          <w:b/>
          <w:bCs/>
        </w:rPr>
        <w:t xml:space="preserve">: </w:t>
      </w:r>
    </w:p>
    <w:p w14:paraId="629F1D0E" w14:textId="4570C6A1" w:rsidR="004C030F" w:rsidRPr="004C030F" w:rsidRDefault="003A34EB" w:rsidP="004C030F">
      <w:hyperlink r:id="rId6" w:history="1">
        <w:r w:rsidR="004C030F" w:rsidRPr="004C030F">
          <w:rPr>
            <w:rStyle w:val="Hyperlink"/>
          </w:rPr>
          <w:t>https://www.gov.br/pt-br/noticias/assistencia-social/2020/06/governo-federal-anuncia-recursos-para-abrigos-de-idosos</w:t>
        </w:r>
      </w:hyperlink>
      <w:r w:rsidR="004C030F" w:rsidRPr="004C030F">
        <w:t xml:space="preserve"> </w:t>
      </w:r>
    </w:p>
    <w:p w14:paraId="1280F179" w14:textId="5B923CAE" w:rsidR="004C030F" w:rsidRPr="004C030F" w:rsidRDefault="003A34EB" w:rsidP="004C030F">
      <w:hyperlink r:id="rId7" w:history="1">
        <w:r w:rsidR="004C030F" w:rsidRPr="004C030F">
          <w:rPr>
            <w:rStyle w:val="Hyperlink"/>
          </w:rPr>
          <w:t>https://www.gov.br/mdh/pt-br/assuntos/noticias/2020-2/marco/ministerio-inicia-cadastro-de-abrigos-de-idosos-para-levantamento-de-acoes-de-combate-ao-coronavirus</w:t>
        </w:r>
      </w:hyperlink>
      <w:r w:rsidR="004C030F" w:rsidRPr="004C030F">
        <w:t xml:space="preserve"> </w:t>
      </w:r>
    </w:p>
    <w:p w14:paraId="142EBFA6" w14:textId="14311D27" w:rsidR="004C030F" w:rsidRPr="004C030F" w:rsidRDefault="003A34EB" w:rsidP="004C030F">
      <w:hyperlink r:id="rId8" w:history="1">
        <w:r w:rsidR="004C030F" w:rsidRPr="004C030F">
          <w:rPr>
            <w:rStyle w:val="Hyperlink"/>
          </w:rPr>
          <w:t>https://www.gov.br/mdh/pt-br/assuntos/noticias/2020-2/abril/recursos-do-fundo-da-pessoa-idosa-vao-ajudar-abrigos-durante-a-pandemia-do-coronavirus</w:t>
        </w:r>
      </w:hyperlink>
      <w:r w:rsidR="004C030F" w:rsidRPr="004C030F">
        <w:t xml:space="preserve"> </w:t>
      </w:r>
    </w:p>
    <w:p w14:paraId="3B38170B" w14:textId="33FFFA6A" w:rsidR="004C030F" w:rsidRPr="004C030F" w:rsidRDefault="003A34EB" w:rsidP="004C030F">
      <w:hyperlink r:id="rId9" w:history="1">
        <w:r w:rsidR="004C030F" w:rsidRPr="004C030F">
          <w:rPr>
            <w:rStyle w:val="Hyperlink"/>
          </w:rPr>
          <w:t>https://www.gov.br/mdh/pt-br/assuntos/noticias/2020-2/abril/RESOLUON52DE31DEmaroDE2020RESOLUON52DE31DEmaroDE2020DOUImprensaNacional.pdf</w:t>
        </w:r>
      </w:hyperlink>
      <w:r w:rsidR="004C030F" w:rsidRPr="004C030F">
        <w:t xml:space="preserve"> </w:t>
      </w:r>
    </w:p>
    <w:p w14:paraId="7E367F0F" w14:textId="36CA390A" w:rsidR="004C030F" w:rsidRPr="004C030F" w:rsidRDefault="003A34EB" w:rsidP="004C030F">
      <w:hyperlink r:id="rId10" w:history="1">
        <w:r w:rsidR="004C030F" w:rsidRPr="004C030F">
          <w:rPr>
            <w:rStyle w:val="Hyperlink"/>
          </w:rPr>
          <w:t>https://www.gov.br/mdh/pt-br/assuntos/noticias/2020-2/junho/instituicoes-de-longa-permanencia-vao-receber-recursos-de-fundo-nacional-do-idoso-1</w:t>
        </w:r>
      </w:hyperlink>
      <w:r w:rsidR="004C030F" w:rsidRPr="004C030F">
        <w:t xml:space="preserve"> </w:t>
      </w:r>
    </w:p>
    <w:sectPr w:rsidR="004C030F" w:rsidRPr="004C03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713"/>
    <w:rsid w:val="00166713"/>
    <w:rsid w:val="001B3986"/>
    <w:rsid w:val="003A34EB"/>
    <w:rsid w:val="004C030F"/>
    <w:rsid w:val="00A61710"/>
    <w:rsid w:val="00A7681B"/>
    <w:rsid w:val="00C822DE"/>
    <w:rsid w:val="00D47245"/>
    <w:rsid w:val="00D8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DD47F"/>
  <w15:chartTrackingRefBased/>
  <w15:docId w15:val="{8FB873BB-90D2-468B-8A2D-1DEF9E5F0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A61710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A617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mdh/pt-br/assuntos/noticias/2020-2/abril/recursos-do-fundo-da-pessoa-idosa-vao-ajudar-abrigos-durante-a-pandemia-do-coronaviru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v.br/mdh/pt-br/assuntos/noticias/2020-2/marco/ministerio-inicia-cadastro-de-abrigos-de-idosos-para-levantamento-de-acoes-de-combate-ao-coronavirus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pt-br/noticias/assistencia-social/2020/06/governo-federal-anuncia-recursos-para-abrigos-de-idoso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cs.google.com/forms/d/e/1FAIpQLSeoYcYHDUskieTUiivS3d1xRwPGVOvx7f1RHXYMK5at1rZAkQ/viewform" TargetMode="External"/><Relationship Id="rId10" Type="http://schemas.openxmlformats.org/officeDocument/2006/relationships/hyperlink" Target="https://www.gov.br/mdh/pt-br/assuntos/noticias/2020-2/junho/instituicoes-de-longa-permanencia-vao-receber-recursos-de-fundo-nacional-do-idoso-1" TargetMode="External"/><Relationship Id="rId4" Type="http://schemas.openxmlformats.org/officeDocument/2006/relationships/hyperlink" Target="https://www.shutterstock.com/pt/image-photo/salvador-bahia-brazil-september-26-2016-1616405557" TargetMode="External"/><Relationship Id="rId9" Type="http://schemas.openxmlformats.org/officeDocument/2006/relationships/hyperlink" Target="https://www.gov.br/mdh/pt-br/assuntos/noticias/2020-2/abril/RESOLUON52DE31DEmaroDE2020RESOLUON52DE31DEmaroDE2020DOUImprensaNacional.pdf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706</Words>
  <Characters>3817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Marcia Maria Pachaly</cp:lastModifiedBy>
  <cp:revision>3</cp:revision>
  <dcterms:created xsi:type="dcterms:W3CDTF">2020-09-02T12:21:00Z</dcterms:created>
  <dcterms:modified xsi:type="dcterms:W3CDTF">2020-09-16T23:03:00Z</dcterms:modified>
</cp:coreProperties>
</file>